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B1" w:rsidRDefault="000201BD" w:rsidP="00020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1BD">
        <w:rPr>
          <w:rFonts w:ascii="Times New Roman" w:hAnsi="Times New Roman" w:cs="Times New Roman"/>
          <w:sz w:val="24"/>
          <w:szCs w:val="24"/>
        </w:rPr>
        <w:t xml:space="preserve">Выполнение образовательной программы начального общего образования в 4 четверти 2019 – 20 уч.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201BD">
        <w:rPr>
          <w:rFonts w:ascii="Times New Roman" w:hAnsi="Times New Roman" w:cs="Times New Roman"/>
          <w:sz w:val="24"/>
          <w:szCs w:val="24"/>
        </w:rPr>
        <w:t>оду</w:t>
      </w:r>
    </w:p>
    <w:p w:rsidR="000201BD" w:rsidRPr="00857ACE" w:rsidRDefault="00857ACE" w:rsidP="000201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57ACE">
        <w:rPr>
          <w:rFonts w:ascii="Times New Roman" w:hAnsi="Times New Roman" w:cs="Times New Roman"/>
          <w:sz w:val="24"/>
          <w:szCs w:val="24"/>
          <w:u w:val="single"/>
        </w:rPr>
        <w:t>Класс  3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057"/>
        <w:gridCol w:w="3733"/>
        <w:gridCol w:w="3834"/>
      </w:tblGrid>
      <w:tr w:rsidR="00C27951" w:rsidTr="00C27951">
        <w:trPr>
          <w:trHeight w:val="530"/>
        </w:trPr>
        <w:tc>
          <w:tcPr>
            <w:tcW w:w="3397" w:type="dxa"/>
          </w:tcPr>
          <w:p w:rsidR="00C27951" w:rsidRDefault="00C27951" w:rsidP="000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57" w:type="dxa"/>
          </w:tcPr>
          <w:p w:rsidR="00C27951" w:rsidRDefault="00C27951" w:rsidP="000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27951" w:rsidRDefault="00C27951" w:rsidP="000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13.04-18.04</w:t>
            </w:r>
          </w:p>
        </w:tc>
        <w:tc>
          <w:tcPr>
            <w:tcW w:w="3733" w:type="dxa"/>
          </w:tcPr>
          <w:p w:rsidR="00C27951" w:rsidRDefault="00C27951" w:rsidP="000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27951" w:rsidRDefault="00C27951" w:rsidP="000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20.04-25.04</w:t>
            </w:r>
          </w:p>
        </w:tc>
        <w:tc>
          <w:tcPr>
            <w:tcW w:w="3834" w:type="dxa"/>
          </w:tcPr>
          <w:p w:rsidR="00C27951" w:rsidRDefault="00C27951" w:rsidP="000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27951" w:rsidRDefault="00C27951" w:rsidP="00E8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</w:t>
            </w:r>
            <w:r w:rsidR="00E80E1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27951" w:rsidTr="00C27951">
        <w:trPr>
          <w:trHeight w:val="7334"/>
        </w:trPr>
        <w:tc>
          <w:tcPr>
            <w:tcW w:w="3397" w:type="dxa"/>
          </w:tcPr>
          <w:p w:rsidR="00C27951" w:rsidRPr="00C7188B" w:rsidRDefault="00C27951" w:rsidP="00C7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57" w:type="dxa"/>
          </w:tcPr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Проект «Имя прилагательное»</w:t>
            </w: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стр.90</w:t>
            </w:r>
          </w:p>
          <w:p w:rsidR="00C27951" w:rsidRPr="006A5A88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 Личные Местоимения.</w:t>
            </w:r>
          </w:p>
          <w:p w:rsidR="00C27951" w:rsidRDefault="00C27951" w:rsidP="008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88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упр.156,158</w:t>
            </w: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Сочинение «Девочка с персиками»</w:t>
            </w: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упр154.</w:t>
            </w: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 Изменение личных </w:t>
            </w: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 по</w:t>
            </w: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с.95 упр.161,162</w:t>
            </w: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 Составление письма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с.97,упр.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8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 Проверочная работа по теме «Местоимение»</w:t>
            </w:r>
          </w:p>
          <w:p w:rsidR="00C27951" w:rsidRDefault="00C27951" w:rsidP="008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С.98.</w:t>
            </w:r>
          </w:p>
          <w:p w:rsidR="00C27951" w:rsidRDefault="00C27951" w:rsidP="0007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27951" w:rsidRDefault="00C27951" w:rsidP="006A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 Что обозначает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глагол .</w:t>
            </w:r>
            <w:proofErr w:type="gramEnd"/>
          </w:p>
          <w:p w:rsidR="00C27951" w:rsidRDefault="00C27951" w:rsidP="00FA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с.101,упр.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  <w:p w:rsidR="00C27951" w:rsidRDefault="00C27951" w:rsidP="006A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FA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 Значение и употребление глаголов в речи.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с.101,упр.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  <w:p w:rsidR="00C27951" w:rsidRDefault="00C27951" w:rsidP="006A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6A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 Значение и употребление глаголов в речи.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с.103,упр.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175,упр.176</w:t>
            </w:r>
          </w:p>
          <w:p w:rsidR="00C27951" w:rsidRDefault="00C27951" w:rsidP="006A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6A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 Составление текста по сюжетным рисункам.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с.105,упр.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  <w:p w:rsidR="00C27951" w:rsidRDefault="00C27951" w:rsidP="006A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6A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 Неопределенная форма глагола.</w:t>
            </w:r>
          </w:p>
          <w:p w:rsidR="00C27951" w:rsidRDefault="00C27951" w:rsidP="00C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с.107,упр.183,184,185</w:t>
            </w:r>
          </w:p>
        </w:tc>
        <w:tc>
          <w:tcPr>
            <w:tcW w:w="3834" w:type="dxa"/>
          </w:tcPr>
          <w:p w:rsidR="00C27951" w:rsidRDefault="00C27951" w:rsidP="00A8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 Глагольные вопросы что делать? Что сделать?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с.108,упр.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188,187.</w:t>
            </w:r>
          </w:p>
          <w:p w:rsidR="00C27951" w:rsidRDefault="00C27951" w:rsidP="00A8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A8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 Словарный диктант. </w:t>
            </w:r>
          </w:p>
          <w:p w:rsidR="00C27951" w:rsidRDefault="00C27951" w:rsidP="00A8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  <w:p w:rsidR="00C27951" w:rsidRDefault="00C27951" w:rsidP="00A8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С.109,упр.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189,190.</w:t>
            </w:r>
          </w:p>
          <w:p w:rsidR="00C27951" w:rsidRDefault="00C27951" w:rsidP="00A8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A8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 Изменение глаголов по числам.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С.110,упр.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191,193.</w:t>
            </w:r>
          </w:p>
          <w:p w:rsidR="00C27951" w:rsidRDefault="00C27951" w:rsidP="00A8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A8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 Времена глаголов. Времена глаголов-2 лицо.</w:t>
            </w:r>
          </w:p>
          <w:p w:rsidR="00C27951" w:rsidRDefault="00C27951" w:rsidP="00A8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 упр.195,197.</w:t>
            </w:r>
          </w:p>
          <w:p w:rsidR="00C27951" w:rsidRDefault="00C27951" w:rsidP="00A8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Pr="007071ED" w:rsidRDefault="00C27951" w:rsidP="00C2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51" w:rsidTr="00C27951">
        <w:trPr>
          <w:trHeight w:val="1076"/>
        </w:trPr>
        <w:tc>
          <w:tcPr>
            <w:tcW w:w="3397" w:type="dxa"/>
          </w:tcPr>
          <w:p w:rsidR="00C27951" w:rsidRDefault="00C27951" w:rsidP="000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  <w:r w:rsidRPr="000201BD">
              <w:rPr>
                <w:rFonts w:ascii="Times New Roman" w:hAnsi="Times New Roman" w:cs="Times New Roman"/>
                <w:i/>
              </w:rPr>
              <w:t>екущий/промежуточный контроль</w:t>
            </w:r>
          </w:p>
        </w:tc>
        <w:tc>
          <w:tcPr>
            <w:tcW w:w="4057" w:type="dxa"/>
          </w:tcPr>
          <w:p w:rsidR="00C27951" w:rsidRDefault="00C27951" w:rsidP="008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 Проверочная работа </w:t>
            </w:r>
          </w:p>
          <w:p w:rsidR="00C27951" w:rsidRPr="00483A8E" w:rsidRDefault="00C27951" w:rsidP="008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83A8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7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sgo</w:t>
            </w:r>
            <w:proofErr w:type="spellEnd"/>
            <w:r w:rsidRPr="00483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7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rso</w:t>
            </w:r>
            <w:proofErr w:type="spellEnd"/>
            <w:r w:rsidRPr="00483A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spellStart"/>
            <w:r w:rsidRPr="008B7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83A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733" w:type="dxa"/>
          </w:tcPr>
          <w:p w:rsidR="00C27951" w:rsidRDefault="00C27951" w:rsidP="006A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6A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0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51" w:rsidRDefault="00C27951" w:rsidP="0002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27951" w:rsidRDefault="00BE745A" w:rsidP="00B5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27951" w:rsidRPr="00076E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7951" w:rsidRPr="00FA2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7951" w:rsidRPr="00076E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="00C27951" w:rsidRPr="00FA2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7951" w:rsidRPr="00076E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="00C27951" w:rsidRPr="00FA2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</w:t>
              </w:r>
              <w:proofErr w:type="spellStart"/>
              <w:r w:rsidR="00C27951" w:rsidRPr="00076E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7951" w:rsidRPr="00FA2496" w:rsidRDefault="00C27951" w:rsidP="00B5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28.04-Словарный Диктант.</w:t>
            </w:r>
          </w:p>
        </w:tc>
      </w:tr>
      <w:tr w:rsidR="006C52C0" w:rsidTr="00C27951">
        <w:trPr>
          <w:trHeight w:val="264"/>
        </w:trPr>
        <w:tc>
          <w:tcPr>
            <w:tcW w:w="3397" w:type="dxa"/>
          </w:tcPr>
          <w:p w:rsidR="006C52C0" w:rsidRDefault="006C52C0" w:rsidP="006C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57" w:type="dxa"/>
          </w:tcPr>
          <w:p w:rsidR="006C52C0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 </w:t>
            </w:r>
            <w:proofErr w:type="spell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Котёнок»;(</w:t>
            </w:r>
            <w:proofErr w:type="gram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д\з: уч. с. 119 </w:t>
            </w:r>
            <w:proofErr w:type="spell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выраз.чт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раб.тет.с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. 75)</w:t>
            </w:r>
          </w:p>
          <w:p w:rsidR="004502A3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14.04. 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проекты: «Праздник поэзии»; </w:t>
            </w:r>
            <w:proofErr w:type="gram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( уч.</w:t>
            </w:r>
            <w:proofErr w:type="gram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с.120-121, ответить на вопросы  письменно)</w:t>
            </w:r>
          </w:p>
          <w:p w:rsidR="004502A3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 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раздела «Поэтическая тетрадь 2». (р.т.с.76-77) Проверим себя и оценим свои </w:t>
            </w:r>
            <w:proofErr w:type="gram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достижения.(</w:t>
            </w:r>
            <w:proofErr w:type="gram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уч. с.122 ответить на вопросы письменно, р.т.с.78)</w:t>
            </w:r>
          </w:p>
          <w:p w:rsidR="004502A3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16.04. 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</w:t>
            </w:r>
            <w:proofErr w:type="spell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Б.Шергин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ягодке-наберёшь </w:t>
            </w:r>
            <w:proofErr w:type="gram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кузовок»(</w:t>
            </w:r>
            <w:proofErr w:type="spellStart"/>
            <w:proofErr w:type="gram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. 124-128 ответить на вопросы письменно, р.т.с.79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6C52C0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20.04. 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 «Цветок на земле». Знакомство с </w:t>
            </w:r>
            <w:proofErr w:type="gram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произведением.(</w:t>
            </w:r>
            <w:proofErr w:type="gram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уч.с.129-136, читать) </w:t>
            </w:r>
          </w:p>
          <w:p w:rsidR="004502A3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 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 «Цветок на земле». Чтение по ролям. (с.135-136, ответить на вопросы письменно, </w:t>
            </w:r>
            <w:proofErr w:type="spell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. с.80)</w:t>
            </w:r>
          </w:p>
          <w:p w:rsidR="004502A3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 </w:t>
            </w:r>
            <w:proofErr w:type="spell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«Ещё мама». Знакомство с </w:t>
            </w:r>
            <w:proofErr w:type="gram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произведением.(</w:t>
            </w:r>
            <w:proofErr w:type="gram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уч. с. 137-143, читать)</w:t>
            </w:r>
          </w:p>
          <w:p w:rsidR="004502A3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A3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 </w:t>
            </w:r>
            <w:proofErr w:type="spell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«Ещё мама» Взаимоотношения мамы и сына.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2C0" w:rsidRPr="002C4477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>уч. с. 143-144,</w:t>
            </w:r>
            <w:r w:rsidR="006C52C0">
              <w:t xml:space="preserve"> </w:t>
            </w:r>
            <w:r w:rsidR="006C52C0" w:rsidRPr="00AF000A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письменно, </w:t>
            </w:r>
            <w:proofErr w:type="spell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. с.81</w:t>
            </w:r>
            <w:r w:rsidR="006C52C0" w:rsidRPr="00AF0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4" w:type="dxa"/>
          </w:tcPr>
          <w:p w:rsidR="006C52C0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27.04. </w:t>
            </w:r>
            <w:proofErr w:type="spell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слова». (уч. с. 144-153, читать)</w:t>
            </w:r>
          </w:p>
          <w:p w:rsidR="004502A3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 </w:t>
            </w:r>
            <w:proofErr w:type="spell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« Золотые</w:t>
            </w:r>
            <w:proofErr w:type="gram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слова». Чтение по ролям. (уч. с. 153, ответить на вопросы письменно)</w:t>
            </w:r>
          </w:p>
          <w:p w:rsidR="004502A3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 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52C0">
              <w:rPr>
                <w:rFonts w:ascii="Times New Roman" w:hAnsi="Times New Roman" w:cs="Times New Roman"/>
                <w:sz w:val="24"/>
                <w:szCs w:val="24"/>
              </w:rPr>
              <w:t>« Великие</w:t>
            </w:r>
            <w:proofErr w:type="gramEnd"/>
            <w:r w:rsidR="006C52C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путешественники»( уч. с 154-163, читать)</w:t>
            </w:r>
          </w:p>
          <w:p w:rsidR="004502A3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4502A3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 </w:t>
            </w:r>
            <w:proofErr w:type="spellStart"/>
            <w:r w:rsidR="006C52C0" w:rsidRPr="00130D37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="006C52C0" w:rsidRPr="0013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52C0" w:rsidRPr="00130D37">
              <w:rPr>
                <w:rFonts w:ascii="Times New Roman" w:hAnsi="Times New Roman" w:cs="Times New Roman"/>
                <w:sz w:val="24"/>
                <w:szCs w:val="24"/>
              </w:rPr>
              <w:t>« Великие</w:t>
            </w:r>
            <w:proofErr w:type="gramEnd"/>
            <w:r w:rsidR="006C52C0" w:rsidRPr="00130D37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путешественники»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>. Особенности юмористического рассказа.( уч. с.163-164, ответить на вопросы письменно)</w:t>
            </w:r>
          </w:p>
        </w:tc>
      </w:tr>
      <w:tr w:rsidR="006C52C0" w:rsidTr="00C27951">
        <w:trPr>
          <w:trHeight w:val="486"/>
        </w:trPr>
        <w:tc>
          <w:tcPr>
            <w:tcW w:w="3397" w:type="dxa"/>
          </w:tcPr>
          <w:p w:rsidR="006C52C0" w:rsidRDefault="006C52C0" w:rsidP="006C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т</w:t>
            </w:r>
            <w:r w:rsidRPr="000201BD">
              <w:rPr>
                <w:rFonts w:ascii="Times New Roman" w:hAnsi="Times New Roman" w:cs="Times New Roman"/>
                <w:i/>
              </w:rPr>
              <w:t>екущий/промежуточный контроль</w:t>
            </w:r>
          </w:p>
        </w:tc>
        <w:tc>
          <w:tcPr>
            <w:tcW w:w="4057" w:type="dxa"/>
          </w:tcPr>
          <w:p w:rsidR="006C52C0" w:rsidRDefault="004502A3" w:rsidP="0045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 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КИМ с. 51-52</w:t>
            </w:r>
          </w:p>
        </w:tc>
        <w:tc>
          <w:tcPr>
            <w:tcW w:w="3733" w:type="dxa"/>
          </w:tcPr>
          <w:p w:rsidR="006C52C0" w:rsidRDefault="006C52C0" w:rsidP="006C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6C52C0" w:rsidRDefault="006C52C0" w:rsidP="006C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C0" w:rsidTr="00C27951">
        <w:trPr>
          <w:trHeight w:val="264"/>
        </w:trPr>
        <w:tc>
          <w:tcPr>
            <w:tcW w:w="3397" w:type="dxa"/>
          </w:tcPr>
          <w:p w:rsidR="006C52C0" w:rsidRDefault="006C52C0" w:rsidP="006C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57" w:type="dxa"/>
          </w:tcPr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 Странички для любознательных. Единицы массы: килограмм, грамм. 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54, №1,2,3,4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 Приёмы устных вычислений.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66, № 1,2,4,6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Приёмы устных вычислений вида 450+30, 620-200.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67, № 1,3,4,7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Приёмы устных вычислений вида 470+80, 560-90.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68, № 1,2,4,5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 Приёмы устных вычислений вида 260+310, 670-140</w:t>
            </w:r>
          </w:p>
          <w:p w:rsidR="006C52C0" w:rsidRPr="000C6221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69, № 1,2,3,5</w:t>
            </w:r>
          </w:p>
        </w:tc>
        <w:tc>
          <w:tcPr>
            <w:tcW w:w="3733" w:type="dxa"/>
          </w:tcPr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Приёмы письменных вычислений.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70, № 1,2,4,6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Алгоритм сложения трёхзначных чисел. Алгоритм вычитания трёхзначных чисел.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71, №2,3,4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72, №2,4,6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 Виды треугольников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73, № 1,2,3,4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 Контрольная работа № 8 по теме «Сложение и вычитание»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 Анализ контрольной работы. Алгоритмы письменного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 в пределах 1000.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74, № 1,3,4</w:t>
            </w:r>
          </w:p>
        </w:tc>
        <w:tc>
          <w:tcPr>
            <w:tcW w:w="3834" w:type="dxa"/>
          </w:tcPr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 Проверочная работа. Что узнали. Чему научились.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76-79, № 2,7,11,16,18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 Приёмы устных вычислений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82, №1,2,3,6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Разные способы умножения и деления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83, №1,3,4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 Приём устного деления для случаев вида 800:200</w:t>
            </w:r>
          </w:p>
          <w:p w:rsidR="006C52C0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84, №1,2,4,5</w:t>
            </w:r>
          </w:p>
          <w:p w:rsidR="006C52C0" w:rsidRPr="007071ED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C0" w:rsidTr="00476CDF">
        <w:trPr>
          <w:trHeight w:val="561"/>
        </w:trPr>
        <w:tc>
          <w:tcPr>
            <w:tcW w:w="3397" w:type="dxa"/>
          </w:tcPr>
          <w:p w:rsidR="006C52C0" w:rsidRDefault="006C52C0" w:rsidP="006C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  <w:r w:rsidRPr="000201BD">
              <w:rPr>
                <w:rFonts w:ascii="Times New Roman" w:hAnsi="Times New Roman" w:cs="Times New Roman"/>
                <w:i/>
              </w:rPr>
              <w:t>екущий/промежуточный контроль</w:t>
            </w:r>
          </w:p>
        </w:tc>
        <w:tc>
          <w:tcPr>
            <w:tcW w:w="4057" w:type="dxa"/>
          </w:tcPr>
          <w:p w:rsidR="006C52C0" w:rsidRPr="00232FA8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6C52C0" w:rsidRDefault="006C52C0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.04.- Контрольная работа № 8 (Приложение 1)</w:t>
            </w:r>
          </w:p>
        </w:tc>
        <w:tc>
          <w:tcPr>
            <w:tcW w:w="3834" w:type="dxa"/>
          </w:tcPr>
          <w:p w:rsidR="006C52C0" w:rsidRPr="00FA2496" w:rsidRDefault="006C52C0" w:rsidP="006C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27.04.-Проверочная работа (с. 80) </w:t>
            </w:r>
          </w:p>
        </w:tc>
      </w:tr>
      <w:tr w:rsidR="00476CDF" w:rsidTr="00C27951">
        <w:trPr>
          <w:trHeight w:val="264"/>
        </w:trPr>
        <w:tc>
          <w:tcPr>
            <w:tcW w:w="3397" w:type="dxa"/>
          </w:tcPr>
          <w:p w:rsidR="00476CDF" w:rsidRDefault="00476CDF" w:rsidP="0047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57" w:type="dxa"/>
          </w:tcPr>
          <w:p w:rsidR="00476CDF" w:rsidRDefault="002F5E5E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 </w:t>
            </w:r>
            <w:r w:rsidR="00476CDF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России. Стр. 86-97</w:t>
            </w:r>
          </w:p>
          <w:p w:rsidR="00476CDF" w:rsidRDefault="00476CDF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  <w:p w:rsidR="00476CDF" w:rsidRDefault="00476CDF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98-99</w:t>
            </w:r>
          </w:p>
        </w:tc>
        <w:tc>
          <w:tcPr>
            <w:tcW w:w="3733" w:type="dxa"/>
          </w:tcPr>
          <w:p w:rsidR="00476CDF" w:rsidRDefault="002F5E5E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 </w:t>
            </w:r>
            <w:r w:rsidR="0047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ближайшие соседи. </w:t>
            </w:r>
            <w:proofErr w:type="spellStart"/>
            <w:r w:rsidR="00476CD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47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100-107</w:t>
            </w:r>
          </w:p>
        </w:tc>
        <w:tc>
          <w:tcPr>
            <w:tcW w:w="3834" w:type="dxa"/>
          </w:tcPr>
          <w:p w:rsidR="00476CDF" w:rsidRDefault="002F5E5E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30.04. </w:t>
            </w:r>
            <w:r w:rsidR="00476CD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севре Европы. Что такое Бенилюкс. Стр. 108 - 124</w:t>
            </w:r>
          </w:p>
        </w:tc>
      </w:tr>
      <w:tr w:rsidR="00476CDF" w:rsidTr="00C27951">
        <w:trPr>
          <w:trHeight w:val="486"/>
        </w:trPr>
        <w:tc>
          <w:tcPr>
            <w:tcW w:w="3397" w:type="dxa"/>
          </w:tcPr>
          <w:p w:rsidR="00476CDF" w:rsidRDefault="00476CDF" w:rsidP="0047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  <w:r w:rsidRPr="000201BD">
              <w:rPr>
                <w:rFonts w:ascii="Times New Roman" w:hAnsi="Times New Roman" w:cs="Times New Roman"/>
                <w:i/>
              </w:rPr>
              <w:t>екущий/промежуточный контроль</w:t>
            </w:r>
          </w:p>
        </w:tc>
        <w:tc>
          <w:tcPr>
            <w:tcW w:w="4057" w:type="dxa"/>
          </w:tcPr>
          <w:p w:rsidR="00476CDF" w:rsidRDefault="00476CDF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сообщение о любом из городов Золотого кольца. </w:t>
            </w:r>
          </w:p>
          <w:p w:rsidR="00476CDF" w:rsidRDefault="00476CDF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ты можешь создать музей?</w:t>
            </w:r>
          </w:p>
        </w:tc>
        <w:tc>
          <w:tcPr>
            <w:tcW w:w="3733" w:type="dxa"/>
          </w:tcPr>
          <w:p w:rsidR="00476CDF" w:rsidRDefault="00476CDF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об одной из стран – наших ближайших соседей</w:t>
            </w:r>
          </w:p>
        </w:tc>
        <w:tc>
          <w:tcPr>
            <w:tcW w:w="3834" w:type="dxa"/>
          </w:tcPr>
          <w:p w:rsidR="00476CDF" w:rsidRDefault="00476CDF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 какие страны расположены в северо-западной Европе</w:t>
            </w:r>
          </w:p>
        </w:tc>
      </w:tr>
      <w:tr w:rsidR="00476CDF" w:rsidTr="00C27951">
        <w:trPr>
          <w:trHeight w:val="545"/>
        </w:trPr>
        <w:tc>
          <w:tcPr>
            <w:tcW w:w="3397" w:type="dxa"/>
          </w:tcPr>
          <w:p w:rsidR="00476CDF" w:rsidRDefault="00476CDF" w:rsidP="0047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57" w:type="dxa"/>
          </w:tcPr>
          <w:p w:rsidR="00476CDF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 </w:t>
            </w:r>
            <w:r w:rsidRPr="001F3267">
              <w:rPr>
                <w:rFonts w:ascii="Times New Roman" w:hAnsi="Times New Roman" w:cs="Times New Roman"/>
                <w:sz w:val="24"/>
                <w:szCs w:val="24"/>
              </w:rPr>
              <w:t>Школьный карнавал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CDF" w:rsidRPr="001F3267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1F3267">
              <w:rPr>
                <w:rFonts w:ascii="Times New Roman" w:hAnsi="Times New Roman" w:cs="Times New Roman"/>
                <w:sz w:val="24"/>
                <w:szCs w:val="24"/>
              </w:rPr>
              <w:t>ебник с. 104, сделать карнавальную маску</w:t>
            </w:r>
          </w:p>
          <w:p w:rsidR="00476CDF" w:rsidRPr="001F3267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476CDF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67">
              <w:rPr>
                <w:rFonts w:ascii="Times New Roman" w:hAnsi="Times New Roman" w:cs="Times New Roman"/>
                <w:sz w:val="24"/>
                <w:szCs w:val="24"/>
              </w:rPr>
              <w:t>20.04. Музей в жизни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CDF" w:rsidRPr="001F3267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67">
              <w:rPr>
                <w:rFonts w:ascii="Times New Roman" w:hAnsi="Times New Roman" w:cs="Times New Roman"/>
                <w:sz w:val="24"/>
                <w:szCs w:val="24"/>
              </w:rPr>
              <w:t>учебник с. 108-109, вопросы</w:t>
            </w:r>
          </w:p>
        </w:tc>
        <w:tc>
          <w:tcPr>
            <w:tcW w:w="3834" w:type="dxa"/>
          </w:tcPr>
          <w:p w:rsidR="00476CDF" w:rsidRPr="001F3267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67">
              <w:rPr>
                <w:rFonts w:ascii="Times New Roman" w:hAnsi="Times New Roman" w:cs="Times New Roman"/>
                <w:sz w:val="24"/>
                <w:szCs w:val="24"/>
              </w:rPr>
              <w:t>27.04. Картина-особый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</w:t>
            </w:r>
            <w:r w:rsidRPr="001F3267">
              <w:rPr>
                <w:rFonts w:ascii="Times New Roman" w:hAnsi="Times New Roman" w:cs="Times New Roman"/>
                <w:sz w:val="24"/>
                <w:szCs w:val="24"/>
              </w:rPr>
              <w:t>ебник с. 110-111, ответить на вопросы</w:t>
            </w:r>
          </w:p>
        </w:tc>
      </w:tr>
      <w:tr w:rsidR="00476CDF" w:rsidTr="00C27951">
        <w:trPr>
          <w:trHeight w:val="264"/>
        </w:trPr>
        <w:tc>
          <w:tcPr>
            <w:tcW w:w="3397" w:type="dxa"/>
          </w:tcPr>
          <w:p w:rsidR="00476CDF" w:rsidRDefault="00476CDF" w:rsidP="0047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57" w:type="dxa"/>
          </w:tcPr>
          <w:p w:rsidR="00476CDF" w:rsidRDefault="002F5E5E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15.04. </w:t>
            </w:r>
            <w:r w:rsidR="0047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Вертолетная площадка. Вертолет «Муха». </w:t>
            </w:r>
          </w:p>
          <w:p w:rsidR="00476CDF" w:rsidRDefault="00476CDF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модель вертолета и вертолетной площадки</w:t>
            </w:r>
          </w:p>
        </w:tc>
        <w:tc>
          <w:tcPr>
            <w:tcW w:w="3733" w:type="dxa"/>
          </w:tcPr>
          <w:p w:rsidR="00476CDF" w:rsidRDefault="002F5E5E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22. 04. </w:t>
            </w:r>
            <w:r w:rsidR="0047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шар. Папье-маше «Воздушный шар». </w:t>
            </w:r>
          </w:p>
          <w:p w:rsidR="00476CDF" w:rsidRDefault="00476CDF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папье-маше «Воздушный шар»</w:t>
            </w:r>
          </w:p>
        </w:tc>
        <w:tc>
          <w:tcPr>
            <w:tcW w:w="3834" w:type="dxa"/>
          </w:tcPr>
          <w:p w:rsidR="00476CDF" w:rsidRDefault="002F5E5E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29.04. </w:t>
            </w:r>
            <w:r w:rsidR="0047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Переплетная мастерская. </w:t>
            </w:r>
          </w:p>
          <w:p w:rsidR="00476CDF" w:rsidRDefault="00476CDF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«Папка достижений.</w:t>
            </w:r>
          </w:p>
          <w:p w:rsidR="00476CDF" w:rsidRDefault="00476CDF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Переплетная мастерская </w:t>
            </w:r>
          </w:p>
          <w:p w:rsidR="00476CDF" w:rsidRDefault="00476CDF" w:rsidP="0047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«Дай книге вторую жизнь»</w:t>
            </w:r>
          </w:p>
        </w:tc>
      </w:tr>
      <w:tr w:rsidR="00476CDF" w:rsidTr="00C27951">
        <w:trPr>
          <w:trHeight w:val="264"/>
        </w:trPr>
        <w:tc>
          <w:tcPr>
            <w:tcW w:w="3397" w:type="dxa"/>
          </w:tcPr>
          <w:p w:rsidR="00476CDF" w:rsidRDefault="00476CDF" w:rsidP="0047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57" w:type="dxa"/>
          </w:tcPr>
          <w:p w:rsidR="00476CDF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 </w:t>
            </w:r>
            <w:r w:rsidRPr="006C52C0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6C52C0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6C5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CDF" w:rsidRPr="006C52C0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C0">
              <w:rPr>
                <w:rFonts w:ascii="Times New Roman" w:hAnsi="Times New Roman" w:cs="Times New Roman"/>
                <w:sz w:val="24"/>
                <w:szCs w:val="24"/>
              </w:rPr>
              <w:t>Прослушать сюиту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33" w:type="dxa"/>
          </w:tcPr>
          <w:p w:rsidR="00476CDF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 </w:t>
            </w:r>
            <w:r w:rsidRPr="006C52C0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2 часть симфонии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CDF" w:rsidRPr="006C52C0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C0">
              <w:rPr>
                <w:rFonts w:ascii="Times New Roman" w:hAnsi="Times New Roman" w:cs="Times New Roman"/>
                <w:sz w:val="24"/>
                <w:szCs w:val="24"/>
              </w:rPr>
              <w:t>Прослушать 2 часть симфонии</w:t>
            </w:r>
          </w:p>
        </w:tc>
        <w:tc>
          <w:tcPr>
            <w:tcW w:w="3834" w:type="dxa"/>
          </w:tcPr>
          <w:p w:rsidR="00476CDF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 </w:t>
            </w:r>
            <w:r w:rsidRPr="006C52C0">
              <w:rPr>
                <w:rFonts w:ascii="Times New Roman" w:hAnsi="Times New Roman" w:cs="Times New Roman"/>
                <w:sz w:val="24"/>
                <w:szCs w:val="24"/>
              </w:rPr>
              <w:t>Мир Бетховена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CDF" w:rsidRPr="006C52C0" w:rsidRDefault="00476CDF" w:rsidP="004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C0">
              <w:rPr>
                <w:rFonts w:ascii="Times New Roman" w:hAnsi="Times New Roman" w:cs="Times New Roman"/>
                <w:sz w:val="24"/>
                <w:szCs w:val="24"/>
              </w:rPr>
              <w:t>Познакомиться с творчеством Бетховена</w:t>
            </w:r>
          </w:p>
        </w:tc>
      </w:tr>
      <w:tr w:rsidR="002F5E5E" w:rsidTr="00C27951">
        <w:trPr>
          <w:trHeight w:val="264"/>
        </w:trPr>
        <w:tc>
          <w:tcPr>
            <w:tcW w:w="3397" w:type="dxa"/>
          </w:tcPr>
          <w:p w:rsidR="002F5E5E" w:rsidRDefault="002F5E5E" w:rsidP="002F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57" w:type="dxa"/>
          </w:tcPr>
          <w:p w:rsidR="002F5E5E" w:rsidRDefault="002F5E5E" w:rsidP="002F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17.04. Казачий фольклор стр. 82-83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31</w:t>
            </w:r>
          </w:p>
        </w:tc>
        <w:tc>
          <w:tcPr>
            <w:tcW w:w="3733" w:type="dxa"/>
          </w:tcPr>
          <w:p w:rsidR="002F5E5E" w:rsidRDefault="002F5E5E" w:rsidP="002F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 Казачьему роду нет переводу(вопросы и задания) стр. 84-85</w:t>
            </w:r>
          </w:p>
        </w:tc>
        <w:tc>
          <w:tcPr>
            <w:tcW w:w="3834" w:type="dxa"/>
          </w:tcPr>
          <w:p w:rsidR="002F5E5E" w:rsidRDefault="002F5E5E" w:rsidP="002F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45A" w:rsidTr="00C27951">
        <w:trPr>
          <w:trHeight w:val="264"/>
        </w:trPr>
        <w:tc>
          <w:tcPr>
            <w:tcW w:w="3397" w:type="dxa"/>
          </w:tcPr>
          <w:p w:rsidR="00BE745A" w:rsidRDefault="00BE745A" w:rsidP="002F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</w:p>
        </w:tc>
        <w:tc>
          <w:tcPr>
            <w:tcW w:w="4057" w:type="dxa"/>
          </w:tcPr>
          <w:p w:rsidR="00BE745A" w:rsidRPr="00BE745A" w:rsidRDefault="00BE745A" w:rsidP="002F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Жизнь семьи в России и за рубежом. Домашнее задание: Учебник, стр. 143, упр. 1 Сборник упражнений, стр. 90, упр. 1</w:t>
            </w:r>
          </w:p>
        </w:tc>
        <w:tc>
          <w:tcPr>
            <w:tcW w:w="3733" w:type="dxa"/>
          </w:tcPr>
          <w:p w:rsidR="00BE745A" w:rsidRDefault="00BE745A" w:rsidP="002F5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Школы Великобритании и России. Промежуточный контроль. Домашнее задание: Учебник, стр. 142, упр. 1, 2 Сборник упражнений, стр.95, </w:t>
            </w:r>
          </w:p>
          <w:p w:rsidR="00BE745A" w:rsidRPr="00BE745A" w:rsidRDefault="00BE745A" w:rsidP="002F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3834" w:type="dxa"/>
          </w:tcPr>
          <w:p w:rsidR="00BE745A" w:rsidRPr="00BE745A" w:rsidRDefault="00BE745A" w:rsidP="002F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Традиционная еда в Великобритании и России. Промежуточный контроль. Домашнее задание: Учебник, стр. 42, упр. 1, стр. 46, упр. 1 Сборник упражнений, стр.104, упр. 11, 12</w:t>
            </w:r>
          </w:p>
        </w:tc>
      </w:tr>
    </w:tbl>
    <w:p w:rsidR="000201BD" w:rsidRDefault="000201BD" w:rsidP="00020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1BD" w:rsidRDefault="000201BD" w:rsidP="000201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999" w:rsidRDefault="00E53999" w:rsidP="00476CDF">
      <w:pPr>
        <w:rPr>
          <w:rFonts w:ascii="Times New Roman" w:hAnsi="Times New Roman" w:cs="Times New Roman"/>
          <w:sz w:val="24"/>
          <w:szCs w:val="24"/>
        </w:rPr>
      </w:pPr>
    </w:p>
    <w:p w:rsidR="00E53999" w:rsidRDefault="00E53999" w:rsidP="00020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999" w:rsidRDefault="00E53999" w:rsidP="00E53999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Приложение 1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61A22">
        <w:rPr>
          <w:b/>
          <w:bCs/>
          <w:color w:val="000000"/>
          <w:sz w:val="21"/>
          <w:szCs w:val="21"/>
        </w:rPr>
        <w:t>Контрольная работа</w:t>
      </w:r>
      <w:r>
        <w:rPr>
          <w:b/>
          <w:bCs/>
          <w:color w:val="000000"/>
          <w:sz w:val="21"/>
          <w:szCs w:val="21"/>
        </w:rPr>
        <w:t xml:space="preserve"> № 8 «Сложение и вычитание»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61A22">
        <w:rPr>
          <w:b/>
          <w:bCs/>
          <w:color w:val="000000"/>
          <w:sz w:val="21"/>
          <w:szCs w:val="21"/>
        </w:rPr>
        <w:t>1 вариант.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61A22">
        <w:rPr>
          <w:b/>
          <w:bCs/>
          <w:color w:val="000000"/>
          <w:sz w:val="21"/>
          <w:szCs w:val="21"/>
        </w:rPr>
        <w:t>1. Выполните вычисления в столбик.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61A22">
        <w:rPr>
          <w:color w:val="000000"/>
          <w:sz w:val="21"/>
          <w:szCs w:val="21"/>
        </w:rPr>
        <w:t>     237 + 178           156 + 249          461 + 344          278 + 352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61A22">
        <w:rPr>
          <w:color w:val="000000"/>
          <w:sz w:val="21"/>
          <w:szCs w:val="21"/>
        </w:rPr>
        <w:t>      580 – 127         408 – 165           618 – 329          800 – 274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61A22">
        <w:rPr>
          <w:b/>
          <w:bCs/>
          <w:color w:val="000000"/>
          <w:sz w:val="21"/>
          <w:szCs w:val="21"/>
        </w:rPr>
        <w:t>2. Вычислите</w:t>
      </w:r>
      <w:r w:rsidRPr="00161A22">
        <w:rPr>
          <w:color w:val="000000"/>
          <w:sz w:val="21"/>
          <w:szCs w:val="21"/>
        </w:rPr>
        <w:t>.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61A22">
        <w:rPr>
          <w:color w:val="000000"/>
          <w:sz w:val="21"/>
          <w:szCs w:val="21"/>
        </w:rPr>
        <w:t>         (563 + 418) – 318 =                  876 – (457 + 143) =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61A22">
        <w:rPr>
          <w:color w:val="000000"/>
          <w:sz w:val="21"/>
          <w:szCs w:val="21"/>
        </w:rPr>
        <w:t> 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61A22">
        <w:rPr>
          <w:b/>
          <w:bCs/>
          <w:color w:val="000000"/>
          <w:sz w:val="21"/>
          <w:szCs w:val="21"/>
        </w:rPr>
        <w:t>3. Решите задачу.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61A22">
        <w:rPr>
          <w:color w:val="000000"/>
          <w:sz w:val="21"/>
          <w:szCs w:val="21"/>
        </w:rPr>
        <w:t>          К празднику в цветочный магазин привезли 500 штук цветов. Из них 268 штук - хризантемы, 136 штук - герберы, а остальные цветы – розы. Сколько роз привезли в магазин?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61A22">
        <w:rPr>
          <w:b/>
          <w:bCs/>
          <w:color w:val="000000"/>
          <w:sz w:val="21"/>
          <w:szCs w:val="21"/>
        </w:rPr>
        <w:t>4. Вычислите   площадь прямоугольника со сторонами 10см и 13см.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61A22">
        <w:rPr>
          <w:b/>
          <w:bCs/>
          <w:color w:val="000000"/>
          <w:sz w:val="21"/>
          <w:szCs w:val="21"/>
        </w:rPr>
        <w:t>5. Решите уравнения</w:t>
      </w:r>
      <w:r w:rsidRPr="00161A22">
        <w:rPr>
          <w:color w:val="000000"/>
          <w:sz w:val="21"/>
          <w:szCs w:val="21"/>
        </w:rPr>
        <w:t>.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61A22">
        <w:rPr>
          <w:color w:val="000000"/>
          <w:sz w:val="21"/>
          <w:szCs w:val="21"/>
        </w:rPr>
        <w:t>Х – 320 = 480</w:t>
      </w:r>
      <w:r>
        <w:rPr>
          <w:color w:val="000000"/>
          <w:sz w:val="21"/>
          <w:szCs w:val="21"/>
        </w:rPr>
        <w:t xml:space="preserve">            </w:t>
      </w:r>
      <w:r w:rsidRPr="00161A22">
        <w:rPr>
          <w:color w:val="000000"/>
          <w:sz w:val="21"/>
          <w:szCs w:val="21"/>
        </w:rPr>
        <w:t xml:space="preserve"> 260 + Х = 480 </w:t>
      </w:r>
      <w:r>
        <w:rPr>
          <w:color w:val="000000"/>
          <w:sz w:val="21"/>
          <w:szCs w:val="21"/>
        </w:rPr>
        <w:t xml:space="preserve">            </w:t>
      </w:r>
      <w:proofErr w:type="gramStart"/>
      <w:r w:rsidRPr="00161A22">
        <w:rPr>
          <w:color w:val="000000"/>
          <w:sz w:val="21"/>
          <w:szCs w:val="21"/>
        </w:rPr>
        <w:t>450 :</w:t>
      </w:r>
      <w:proofErr w:type="gramEnd"/>
      <w:r w:rsidRPr="00161A22">
        <w:rPr>
          <w:color w:val="000000"/>
          <w:sz w:val="21"/>
          <w:szCs w:val="21"/>
        </w:rPr>
        <w:t xml:space="preserve"> Х = 10</w:t>
      </w:r>
    </w:p>
    <w:p w:rsidR="00E53999" w:rsidRPr="00161A22" w:rsidRDefault="00E53999" w:rsidP="00E539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53999" w:rsidRPr="000201BD" w:rsidRDefault="00E53999" w:rsidP="000201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3999" w:rsidRPr="000201BD" w:rsidSect="000201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DA"/>
    <w:rsid w:val="000201BD"/>
    <w:rsid w:val="0007423F"/>
    <w:rsid w:val="00087681"/>
    <w:rsid w:val="001C19AC"/>
    <w:rsid w:val="001F3267"/>
    <w:rsid w:val="00217E5C"/>
    <w:rsid w:val="002773FB"/>
    <w:rsid w:val="002F5E5E"/>
    <w:rsid w:val="003251B1"/>
    <w:rsid w:val="004502A3"/>
    <w:rsid w:val="00476CDF"/>
    <w:rsid w:val="00483A8E"/>
    <w:rsid w:val="00487CC3"/>
    <w:rsid w:val="004C7622"/>
    <w:rsid w:val="00690496"/>
    <w:rsid w:val="006A5A88"/>
    <w:rsid w:val="006C52C0"/>
    <w:rsid w:val="007071ED"/>
    <w:rsid w:val="007B7160"/>
    <w:rsid w:val="00814DB4"/>
    <w:rsid w:val="00853449"/>
    <w:rsid w:val="00857ACE"/>
    <w:rsid w:val="008B00BF"/>
    <w:rsid w:val="008B7C19"/>
    <w:rsid w:val="00934AD9"/>
    <w:rsid w:val="00A87966"/>
    <w:rsid w:val="00BC64D7"/>
    <w:rsid w:val="00BE745A"/>
    <w:rsid w:val="00C27951"/>
    <w:rsid w:val="00C34FDA"/>
    <w:rsid w:val="00C65366"/>
    <w:rsid w:val="00C7188B"/>
    <w:rsid w:val="00DA5FBE"/>
    <w:rsid w:val="00E27B55"/>
    <w:rsid w:val="00E53999"/>
    <w:rsid w:val="00E80E14"/>
    <w:rsid w:val="00F1369D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21AD"/>
  <w15:docId w15:val="{DB1B9662-CA3B-431B-AE51-92863553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49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5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go.rs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Rem</cp:lastModifiedBy>
  <cp:revision>13</cp:revision>
  <dcterms:created xsi:type="dcterms:W3CDTF">2020-04-05T17:51:00Z</dcterms:created>
  <dcterms:modified xsi:type="dcterms:W3CDTF">2020-04-10T13:19:00Z</dcterms:modified>
</cp:coreProperties>
</file>